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BC" w:rsidRDefault="007431B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7431BC" w:rsidRDefault="007431B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и проведении конкурса «</w:t>
      </w:r>
      <w:r w:rsidR="00DA4929">
        <w:rPr>
          <w:rFonts w:ascii="Times New Roman" w:eastAsia="Times New Roman" w:hAnsi="Times New Roman" w:cs="Times New Roman"/>
          <w:b/>
          <w:sz w:val="24"/>
          <w:szCs w:val="24"/>
        </w:rPr>
        <w:t>Обними дерево</w:t>
      </w:r>
      <w:r w:rsidRPr="007431B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31BC" w:rsidRPr="007431BC" w:rsidRDefault="007431B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E43" w:rsidRPr="007431BC" w:rsidRDefault="00501E43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01E43" w:rsidRPr="007431BC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конкурса «Обними дерево» </w:t>
      </w:r>
    </w:p>
    <w:p w:rsidR="00383BC6" w:rsidRPr="00270BFF" w:rsidRDefault="00501E43" w:rsidP="006A4C9C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7431BC">
        <w:rPr>
          <w:color w:val="auto"/>
          <w:sz w:val="24"/>
          <w:szCs w:val="24"/>
        </w:rPr>
        <w:t>1.2. </w:t>
      </w:r>
      <w:r w:rsidRPr="007431BC">
        <w:rPr>
          <w:bCs/>
          <w:color w:val="auto"/>
          <w:sz w:val="24"/>
          <w:szCs w:val="24"/>
        </w:rPr>
        <w:t>Организатором Конкурса</w:t>
      </w:r>
      <w:r w:rsidRPr="007431BC">
        <w:rPr>
          <w:color w:val="auto"/>
          <w:sz w:val="24"/>
          <w:szCs w:val="24"/>
        </w:rPr>
        <w:t> </w:t>
      </w:r>
      <w:r w:rsidRPr="007431BC">
        <w:rPr>
          <w:bCs/>
          <w:color w:val="auto"/>
          <w:sz w:val="24"/>
          <w:szCs w:val="24"/>
        </w:rPr>
        <w:t>является ООО «</w:t>
      </w:r>
      <w:r w:rsidR="00DA4929">
        <w:rPr>
          <w:bCs/>
          <w:sz w:val="24"/>
          <w:szCs w:val="24"/>
        </w:rPr>
        <w:t>Компания «Игра</w:t>
      </w:r>
      <w:r w:rsidR="00383BC6" w:rsidRPr="007431BC">
        <w:rPr>
          <w:bCs/>
          <w:sz w:val="24"/>
          <w:szCs w:val="24"/>
        </w:rPr>
        <w:t>».</w:t>
      </w:r>
      <w:r w:rsidRPr="007431BC">
        <w:rPr>
          <w:b/>
          <w:bCs/>
          <w:color w:val="auto"/>
          <w:sz w:val="24"/>
          <w:szCs w:val="24"/>
        </w:rPr>
        <w:t xml:space="preserve"> </w:t>
      </w:r>
      <w:r w:rsidR="00DA4929">
        <w:rPr>
          <w:bCs/>
          <w:color w:val="auto"/>
          <w:sz w:val="24"/>
          <w:szCs w:val="24"/>
        </w:rPr>
        <w:t>Юридический и почтовый адрес</w:t>
      </w:r>
      <w:r w:rsidRPr="00270BFF">
        <w:rPr>
          <w:bCs/>
          <w:color w:val="auto"/>
          <w:sz w:val="24"/>
          <w:szCs w:val="24"/>
        </w:rPr>
        <w:t>:</w:t>
      </w:r>
      <w:r w:rsidR="00383BC6" w:rsidRPr="00270BFF">
        <w:rPr>
          <w:b/>
          <w:bCs/>
          <w:color w:val="auto"/>
          <w:sz w:val="24"/>
          <w:szCs w:val="24"/>
        </w:rPr>
        <w:t xml:space="preserve"> </w:t>
      </w:r>
      <w:r w:rsidR="00383BC6" w:rsidRPr="00270BFF">
        <w:rPr>
          <w:bCs/>
          <w:color w:val="auto"/>
          <w:sz w:val="24"/>
          <w:szCs w:val="24"/>
        </w:rPr>
        <w:t xml:space="preserve">675000, </w:t>
      </w:r>
      <w:r w:rsidR="00DA4929" w:rsidRPr="00270BFF">
        <w:rPr>
          <w:bCs/>
          <w:color w:val="auto"/>
          <w:sz w:val="24"/>
          <w:szCs w:val="24"/>
        </w:rPr>
        <w:t xml:space="preserve">Амурская область, </w:t>
      </w:r>
      <w:r w:rsidR="00383BC6" w:rsidRPr="00270BFF">
        <w:rPr>
          <w:sz w:val="24"/>
          <w:szCs w:val="24"/>
        </w:rPr>
        <w:t>г.</w:t>
      </w:r>
      <w:r w:rsidR="007431BC" w:rsidRPr="00270BFF">
        <w:rPr>
          <w:sz w:val="24"/>
          <w:szCs w:val="24"/>
        </w:rPr>
        <w:t xml:space="preserve"> </w:t>
      </w:r>
      <w:r w:rsidR="00383BC6" w:rsidRPr="00270BFF">
        <w:rPr>
          <w:sz w:val="24"/>
          <w:szCs w:val="24"/>
        </w:rPr>
        <w:t>Благовещенск, ул.</w:t>
      </w:r>
      <w:r w:rsidR="007431BC" w:rsidRPr="00270BFF">
        <w:rPr>
          <w:sz w:val="24"/>
          <w:szCs w:val="24"/>
        </w:rPr>
        <w:t xml:space="preserve"> </w:t>
      </w:r>
      <w:r w:rsidR="00383BC6" w:rsidRPr="00270BFF">
        <w:rPr>
          <w:sz w:val="24"/>
          <w:szCs w:val="24"/>
        </w:rPr>
        <w:t xml:space="preserve">Шимановского, </w:t>
      </w:r>
      <w:r w:rsidR="00C47447" w:rsidRPr="00270BFF">
        <w:rPr>
          <w:sz w:val="24"/>
          <w:szCs w:val="24"/>
        </w:rPr>
        <w:t>78, пом. 20006</w:t>
      </w:r>
      <w:r w:rsidR="00383BC6" w:rsidRPr="00270BFF">
        <w:rPr>
          <w:sz w:val="24"/>
          <w:szCs w:val="24"/>
        </w:rPr>
        <w:t xml:space="preserve">, тел. </w:t>
      </w:r>
      <w:r w:rsidR="005D7DF4" w:rsidRPr="00270BFF">
        <w:rPr>
          <w:sz w:val="24"/>
          <w:szCs w:val="24"/>
        </w:rPr>
        <w:t xml:space="preserve">8 (4162) </w:t>
      </w:r>
      <w:r w:rsidR="00C47447" w:rsidRPr="00270BFF">
        <w:rPr>
          <w:sz w:val="24"/>
          <w:szCs w:val="24"/>
        </w:rPr>
        <w:t xml:space="preserve">222-700, </w:t>
      </w:r>
      <w:r w:rsidR="00C47447" w:rsidRPr="00270BFF">
        <w:rPr>
          <w:sz w:val="24"/>
          <w:szCs w:val="24"/>
          <w:lang w:val="en-US"/>
        </w:rPr>
        <w:t>e</w:t>
      </w:r>
      <w:r w:rsidR="00C47447" w:rsidRPr="00270BFF">
        <w:rPr>
          <w:sz w:val="24"/>
          <w:szCs w:val="24"/>
        </w:rPr>
        <w:t>-</w:t>
      </w:r>
      <w:r w:rsidR="00C47447" w:rsidRPr="00270BFF">
        <w:rPr>
          <w:sz w:val="24"/>
          <w:szCs w:val="24"/>
          <w:lang w:val="en-US"/>
        </w:rPr>
        <w:t>mail</w:t>
      </w:r>
      <w:r w:rsidR="00C47447" w:rsidRPr="00270BFF">
        <w:rPr>
          <w:sz w:val="24"/>
          <w:szCs w:val="24"/>
        </w:rPr>
        <w:t xml:space="preserve">: </w:t>
      </w:r>
      <w:r w:rsidR="00C47447" w:rsidRPr="00270BFF">
        <w:rPr>
          <w:sz w:val="24"/>
          <w:szCs w:val="24"/>
          <w:lang w:val="en-US"/>
        </w:rPr>
        <w:t>konkurs</w:t>
      </w:r>
      <w:r w:rsidR="00C47447" w:rsidRPr="00270BFF">
        <w:rPr>
          <w:sz w:val="24"/>
          <w:szCs w:val="24"/>
        </w:rPr>
        <w:t>@</w:t>
      </w:r>
      <w:r w:rsidR="00C47447" w:rsidRPr="00270BFF">
        <w:rPr>
          <w:sz w:val="24"/>
          <w:szCs w:val="24"/>
          <w:lang w:val="en-US"/>
        </w:rPr>
        <w:t>amur</w:t>
      </w:r>
      <w:r w:rsidR="00C47447" w:rsidRPr="00270BFF">
        <w:rPr>
          <w:sz w:val="24"/>
          <w:szCs w:val="24"/>
        </w:rPr>
        <w:t>.</w:t>
      </w:r>
      <w:r w:rsidR="00C47447" w:rsidRPr="00270BFF">
        <w:rPr>
          <w:sz w:val="24"/>
          <w:szCs w:val="24"/>
          <w:lang w:val="en-US"/>
        </w:rPr>
        <w:t>life</w:t>
      </w:r>
      <w:r w:rsidR="00C47447" w:rsidRPr="00270BFF">
        <w:rPr>
          <w:sz w:val="24"/>
          <w:szCs w:val="24"/>
        </w:rPr>
        <w:t>.</w:t>
      </w:r>
      <w:r w:rsidR="00383BC6" w:rsidRPr="00270BFF">
        <w:rPr>
          <w:sz w:val="24"/>
          <w:szCs w:val="24"/>
        </w:rPr>
        <w:t xml:space="preserve"> </w:t>
      </w:r>
    </w:p>
    <w:p w:rsidR="007431BC" w:rsidRDefault="00C75D98" w:rsidP="006A4C9C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1.3. </w:t>
      </w:r>
      <w:r w:rsidR="00C47447" w:rsidRPr="00270BFF">
        <w:rPr>
          <w:sz w:val="24"/>
          <w:szCs w:val="24"/>
        </w:rPr>
        <w:t>Организатор не берёт на себя каких-либо обязательств, за исключением напрямую предусмотренных настоящим Положением.</w:t>
      </w:r>
    </w:p>
    <w:p w:rsidR="00575611" w:rsidRDefault="00575611" w:rsidP="006A4C9C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75611">
        <w:rPr>
          <w:sz w:val="24"/>
          <w:szCs w:val="24"/>
        </w:rPr>
        <w:t xml:space="preserve">Информационное сопровождение и поддержка Конкурса осуществляется на </w:t>
      </w:r>
      <w:r>
        <w:rPr>
          <w:sz w:val="24"/>
          <w:szCs w:val="24"/>
        </w:rPr>
        <w:t xml:space="preserve">сайте https://www.amur.life/ и в </w:t>
      </w:r>
      <w:r w:rsidRPr="00270BFF">
        <w:rPr>
          <w:sz w:val="24"/>
          <w:szCs w:val="24"/>
        </w:rPr>
        <w:t>аккаунте социальной сети Instagram @amurlife_</w:t>
      </w:r>
      <w:r w:rsidRPr="00575611">
        <w:rPr>
          <w:sz w:val="24"/>
          <w:szCs w:val="24"/>
        </w:rPr>
        <w:t>.</w:t>
      </w:r>
    </w:p>
    <w:p w:rsidR="00FE5D46" w:rsidRPr="00270BFF" w:rsidRDefault="00FE5D46" w:rsidP="006A4C9C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 Целью проведения настоящего Конкурса не является</w:t>
      </w:r>
      <w:r w:rsidRPr="00FE5D46">
        <w:rPr>
          <w:sz w:val="24"/>
          <w:szCs w:val="24"/>
        </w:rPr>
        <w:t xml:space="preserve"> реклам</w:t>
      </w:r>
      <w:r>
        <w:rPr>
          <w:sz w:val="24"/>
          <w:szCs w:val="24"/>
        </w:rPr>
        <w:t>а</w:t>
      </w:r>
      <w:r w:rsidRPr="00FE5D46">
        <w:rPr>
          <w:sz w:val="24"/>
          <w:szCs w:val="24"/>
        </w:rPr>
        <w:t xml:space="preserve"> товаров, работ и услуг</w:t>
      </w:r>
      <w:r>
        <w:rPr>
          <w:sz w:val="24"/>
          <w:szCs w:val="24"/>
        </w:rPr>
        <w:t>.</w:t>
      </w:r>
    </w:p>
    <w:p w:rsidR="00C47447" w:rsidRPr="00270BFF" w:rsidRDefault="00C47447" w:rsidP="006A4C9C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501E43" w:rsidRPr="00270BFF" w:rsidRDefault="00501E43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b/>
          <w:sz w:val="24"/>
          <w:szCs w:val="24"/>
        </w:rPr>
        <w:t>Способ формирования призового</w:t>
      </w:r>
      <w:r w:rsidR="00C47447" w:rsidRPr="00270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0BFF">
        <w:rPr>
          <w:rFonts w:ascii="Times New Roman" w:eastAsia="Times New Roman" w:hAnsi="Times New Roman" w:cs="Times New Roman"/>
          <w:b/>
          <w:sz w:val="24"/>
          <w:szCs w:val="24"/>
        </w:rPr>
        <w:t>фонда Конкурса</w:t>
      </w:r>
      <w:r w:rsidR="00C47447" w:rsidRPr="00270BF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70BFF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территория проведения </w:t>
      </w:r>
      <w:r w:rsidR="007431BC" w:rsidRPr="00270BFF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501E43" w:rsidRPr="00270BFF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2.1. Призовой фонд Конкурса формируется за счет средств </w:t>
      </w:r>
      <w:r w:rsidR="00383BC6" w:rsidRPr="00270BFF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A4929" w:rsidRPr="00270BFF">
        <w:rPr>
          <w:rFonts w:ascii="Times New Roman" w:eastAsia="Times New Roman" w:hAnsi="Times New Roman" w:cs="Times New Roman"/>
          <w:sz w:val="24"/>
          <w:szCs w:val="24"/>
        </w:rPr>
        <w:t>Компания «Игра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01E43" w:rsidRPr="00270BFF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sz w:val="24"/>
          <w:szCs w:val="24"/>
        </w:rPr>
        <w:t>2.2. Кон</w:t>
      </w:r>
      <w:r w:rsidR="00DA4929" w:rsidRPr="00270BFF">
        <w:rPr>
          <w:rFonts w:ascii="Times New Roman" w:eastAsia="Times New Roman" w:hAnsi="Times New Roman" w:cs="Times New Roman"/>
          <w:sz w:val="24"/>
          <w:szCs w:val="24"/>
        </w:rPr>
        <w:t>курс проводится в информационно-телекоммуникационной сети Интернет в аккаунте социальной сети Instagram @amurlife_</w:t>
      </w:r>
      <w:r w:rsidR="00FC7188" w:rsidRPr="0027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1BC" w:rsidRPr="00270BFF" w:rsidRDefault="007431B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270BFF" w:rsidRDefault="007431BC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Конкурса</w:t>
      </w:r>
    </w:p>
    <w:p w:rsidR="00501E43" w:rsidRPr="00270BFF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7431BC" w:rsidRPr="00270BFF">
        <w:rPr>
          <w:rFonts w:ascii="Times New Roman" w:eastAsia="Times New Roman" w:hAnsi="Times New Roman" w:cs="Times New Roman"/>
          <w:sz w:val="24"/>
          <w:szCs w:val="24"/>
        </w:rPr>
        <w:t>Срок проведения конкурса: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 с «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3BC6" w:rsidRPr="00270BFF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431BC" w:rsidRPr="00270BF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E43" w:rsidRPr="00C47447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270BF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подачи </w:t>
      </w:r>
      <w:r w:rsidR="00575611">
        <w:rPr>
          <w:rFonts w:ascii="Times New Roman" w:eastAsia="Times New Roman" w:hAnsi="Times New Roman" w:cs="Times New Roman"/>
          <w:b/>
          <w:sz w:val="24"/>
          <w:szCs w:val="24"/>
        </w:rPr>
        <w:t>заявок на участие в Конкурсе</w:t>
      </w:r>
      <w:r w:rsidR="00285AFC" w:rsidRPr="00270B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с «28» апреля 2021 года по «27» мая 2021 года включительно до 1</w:t>
      </w:r>
      <w:r w:rsidR="00270BFF" w:rsidRPr="00270B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:00 (время местное</w:t>
      </w:r>
      <w:r w:rsidR="00270BFF" w:rsidRPr="00270BFF">
        <w:rPr>
          <w:rFonts w:ascii="Times New Roman" w:eastAsia="Times New Roman" w:hAnsi="Times New Roman" w:cs="Times New Roman"/>
          <w:sz w:val="24"/>
          <w:szCs w:val="24"/>
        </w:rPr>
        <w:t>, г. Благовещенск Амурской области</w:t>
      </w:r>
      <w:r w:rsidR="00C47447" w:rsidRPr="00270BF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E43" w:rsidRPr="00C47447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4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C47447" w:rsidRPr="0057561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Дата подведения итогов:</w:t>
      </w:r>
      <w:r w:rsidR="00C47447" w:rsidRPr="00C4744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«28» мая 2021 года.</w:t>
      </w:r>
    </w:p>
    <w:p w:rsidR="00501E43" w:rsidRPr="00C47447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47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575611">
        <w:rPr>
          <w:rFonts w:ascii="Times New Roman" w:eastAsia="Times New Roman" w:hAnsi="Times New Roman" w:cs="Times New Roman"/>
          <w:b/>
          <w:sz w:val="24"/>
          <w:szCs w:val="24"/>
        </w:rPr>
        <w:t>Вручение призов</w:t>
      </w:r>
      <w:r w:rsidRPr="00C4744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0BFF" w:rsidRPr="005756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 xml:space="preserve"> с 09:00 до 18:00</w:t>
      </w:r>
      <w:r w:rsidR="00270BFF" w:rsidRPr="00575611">
        <w:rPr>
          <w:rFonts w:ascii="Times New Roman" w:eastAsia="Times New Roman" w:hAnsi="Times New Roman" w:cs="Times New Roman"/>
          <w:sz w:val="24"/>
          <w:szCs w:val="24"/>
        </w:rPr>
        <w:t>, перерыв на обед с 12:00 до 13:00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FF" w:rsidRPr="00575611">
        <w:rPr>
          <w:rFonts w:ascii="Times New Roman" w:eastAsia="Times New Roman" w:hAnsi="Times New Roman" w:cs="Times New Roman"/>
          <w:sz w:val="24"/>
          <w:szCs w:val="24"/>
        </w:rPr>
        <w:t>(время местное, г. Благовещенск Амурской области)</w:t>
      </w:r>
      <w:r w:rsidR="00C47447" w:rsidRPr="00575611">
        <w:rPr>
          <w:rFonts w:ascii="Times New Roman" w:eastAsia="Times New Roman" w:hAnsi="Times New Roman" w:cs="Times New Roman"/>
          <w:sz w:val="24"/>
          <w:szCs w:val="24"/>
        </w:rPr>
        <w:t xml:space="preserve">, по адресу </w:t>
      </w:r>
      <w:r w:rsidR="00C47447" w:rsidRPr="00575611">
        <w:rPr>
          <w:rFonts w:ascii="Times New Roman" w:hAnsi="Times New Roman" w:cs="Times New Roman"/>
          <w:bCs/>
          <w:sz w:val="24"/>
          <w:szCs w:val="24"/>
        </w:rPr>
        <w:t xml:space="preserve">675000, Амурская область, </w:t>
      </w:r>
      <w:r w:rsidR="00C47447" w:rsidRPr="00575611">
        <w:rPr>
          <w:rFonts w:ascii="Times New Roman" w:hAnsi="Times New Roman" w:cs="Times New Roman"/>
          <w:sz w:val="24"/>
          <w:szCs w:val="24"/>
        </w:rPr>
        <w:t>г. Благовещенск, ул. Шимановского, 78, пом. 20006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4F0" w:rsidRDefault="00B804F0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Сроки, предусмотренные </w:t>
      </w:r>
      <w:r w:rsidR="00C47447">
        <w:rPr>
          <w:rFonts w:ascii="Times New Roman" w:eastAsia="Times New Roman" w:hAnsi="Times New Roman" w:cs="Times New Roman"/>
          <w:sz w:val="24"/>
          <w:szCs w:val="24"/>
        </w:rPr>
        <w:t>настоящим разделом, могут быть изменены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решению Организатора</w:t>
      </w:r>
      <w:r w:rsidR="00C47447">
        <w:rPr>
          <w:rFonts w:ascii="Times New Roman" w:eastAsia="Times New Roman" w:hAnsi="Times New Roman" w:cs="Times New Roman"/>
          <w:sz w:val="24"/>
          <w:szCs w:val="24"/>
        </w:rPr>
        <w:t xml:space="preserve"> в одностороннем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AFC" w:rsidRPr="007431BC" w:rsidRDefault="00285AF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285AFC" w:rsidRDefault="00285AFC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AFC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501E43" w:rsidRPr="007431BC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sz w:val="24"/>
          <w:szCs w:val="24"/>
        </w:rPr>
        <w:t>4.1. Участниками Конкурса должны являться дееспособные лица, достигшие возраста 18 лет, постоянно проживающие на территории Российской Федерации. Несовершеннолетние лица, достигшие возраста 14 лет, вправе принять участие в Конкурсе только с согласия своих законных представителей, и получить выигрыш только через своих законных представителей.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лиц, причастных к организации и проведению Конкурса, и члены их семей.</w:t>
      </w:r>
    </w:p>
    <w:p w:rsidR="00501E43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BC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4744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</w:t>
      </w:r>
      <w:r w:rsidRPr="007431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74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31BC">
        <w:rPr>
          <w:rFonts w:ascii="Times New Roman" w:eastAsia="Times New Roman" w:hAnsi="Times New Roman" w:cs="Times New Roman"/>
          <w:sz w:val="24"/>
          <w:szCs w:val="24"/>
        </w:rPr>
        <w:t>онкурсе означает, что Участник ознак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>омлен</w:t>
      </w:r>
      <w:r w:rsidR="00C47447">
        <w:rPr>
          <w:rFonts w:ascii="Times New Roman" w:eastAsia="Times New Roman" w:hAnsi="Times New Roman" w:cs="Times New Roman"/>
          <w:sz w:val="24"/>
          <w:szCs w:val="24"/>
        </w:rPr>
        <w:t xml:space="preserve"> и согласен с настоящим Положением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</w:t>
      </w:r>
      <w:r w:rsidRPr="00743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F5E" w:rsidRDefault="00C00F5E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Задача участия в Конкурсе: 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>найти самую толстую сосну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- дерево)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Благовещенска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близлежащих населённых пунктов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 xml:space="preserve"> Моховая падь, Белогорье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>, в том числе территория баз отдыха Мухинка, Колосок, Василёк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>, Аэропорт, Радиоцентр, Плодопитомник, Верхнеблаговещенское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AFC" w:rsidRPr="007431BC" w:rsidRDefault="00285AF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575611" w:rsidRDefault="00285AFC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611">
        <w:rPr>
          <w:rFonts w:ascii="Times New Roman" w:eastAsia="Times New Roman" w:hAnsi="Times New Roman" w:cs="Times New Roman"/>
          <w:b/>
          <w:sz w:val="24"/>
          <w:szCs w:val="24"/>
        </w:rPr>
        <w:t>Призовой фонд Конкурса</w:t>
      </w:r>
    </w:p>
    <w:p w:rsidR="00501E43" w:rsidRPr="00575611" w:rsidRDefault="00C32566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501E43" w:rsidRPr="00575611">
        <w:rPr>
          <w:rFonts w:ascii="Times New Roman" w:eastAsia="Times New Roman" w:hAnsi="Times New Roman" w:cs="Times New Roman"/>
          <w:sz w:val="24"/>
          <w:szCs w:val="24"/>
        </w:rPr>
        <w:t xml:space="preserve">Призовой фонд Конкурса 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="00501E43" w:rsidRPr="005756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611" w:rsidRDefault="00112970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лавный</w:t>
      </w:r>
      <w:r w:rsidR="00C32566" w:rsidRPr="00575611">
        <w:rPr>
          <w:rFonts w:ascii="Times New Roman" w:eastAsia="Times New Roman" w:hAnsi="Times New Roman" w:cs="Times New Roman"/>
          <w:sz w:val="24"/>
          <w:szCs w:val="24"/>
        </w:rPr>
        <w:t xml:space="preserve"> приз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: денежные средства в размере 10 000 (десять тысяч)</w:t>
      </w:r>
      <w:r w:rsidR="0094629F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копеек.</w:t>
      </w:r>
    </w:p>
    <w:p w:rsidR="00C32566" w:rsidRPr="00575611" w:rsidRDefault="00575611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E0">
        <w:rPr>
          <w:rFonts w:ascii="Times New Roman" w:eastAsia="Times New Roman" w:hAnsi="Times New Roman" w:cs="Times New Roman"/>
          <w:sz w:val="24"/>
          <w:szCs w:val="24"/>
        </w:rPr>
        <w:lastRenderedPageBreak/>
        <w:t>- призы</w:t>
      </w:r>
      <w:r w:rsidR="00222BE0">
        <w:rPr>
          <w:rFonts w:ascii="Times New Roman" w:eastAsia="Times New Roman" w:hAnsi="Times New Roman" w:cs="Times New Roman"/>
          <w:sz w:val="24"/>
          <w:szCs w:val="24"/>
        </w:rPr>
        <w:t xml:space="preserve"> для 5 призёров (каждому)</w:t>
      </w:r>
      <w:r w:rsidRPr="00222B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0316" w:rsidRPr="00222BE0">
        <w:rPr>
          <w:rFonts w:ascii="Times New Roman" w:eastAsia="Times New Roman" w:hAnsi="Times New Roman" w:cs="Times New Roman"/>
          <w:sz w:val="24"/>
          <w:szCs w:val="24"/>
        </w:rPr>
        <w:t xml:space="preserve">сертификат на </w:t>
      </w:r>
      <w:r w:rsidR="0094629F" w:rsidRPr="00222BE0">
        <w:rPr>
          <w:rFonts w:ascii="Times New Roman" w:eastAsia="Times New Roman" w:hAnsi="Times New Roman" w:cs="Times New Roman"/>
          <w:sz w:val="24"/>
          <w:szCs w:val="24"/>
        </w:rPr>
        <w:t>приобретение саженцев в</w:t>
      </w:r>
      <w:r w:rsidRPr="00222BE0">
        <w:rPr>
          <w:rFonts w:ascii="Times New Roman" w:eastAsia="Times New Roman" w:hAnsi="Times New Roman" w:cs="Times New Roman"/>
          <w:sz w:val="24"/>
          <w:szCs w:val="24"/>
        </w:rPr>
        <w:t xml:space="preserve"> «Биопарк»</w:t>
      </w:r>
      <w:r w:rsidR="0094629F" w:rsidRPr="00222BE0">
        <w:rPr>
          <w:rFonts w:ascii="Times New Roman" w:eastAsia="Times New Roman" w:hAnsi="Times New Roman" w:cs="Times New Roman"/>
          <w:sz w:val="24"/>
          <w:szCs w:val="24"/>
        </w:rPr>
        <w:t xml:space="preserve"> (Новотроицкое шоссе 21 км, 1, Благовещенск, ООО «Благовещенский питомник»)</w:t>
      </w:r>
      <w:r w:rsidR="00C00F5E" w:rsidRPr="00222BE0">
        <w:rPr>
          <w:rFonts w:ascii="Times New Roman" w:eastAsia="Times New Roman" w:hAnsi="Times New Roman" w:cs="Times New Roman"/>
          <w:sz w:val="24"/>
          <w:szCs w:val="24"/>
        </w:rPr>
        <w:t xml:space="preserve">, номиналом 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629F" w:rsidRPr="00222BE0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94629F" w:rsidRPr="00222BE0">
        <w:rPr>
          <w:rFonts w:ascii="Times New Roman" w:eastAsia="Times New Roman" w:hAnsi="Times New Roman" w:cs="Times New Roman"/>
          <w:sz w:val="24"/>
          <w:szCs w:val="24"/>
        </w:rPr>
        <w:t xml:space="preserve"> тысяча) рублей 00 копеек</w:t>
      </w:r>
      <w:r w:rsidR="00B804F0" w:rsidRPr="00222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4F0" w:rsidRPr="00575611" w:rsidRDefault="0094629F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номинаций и призов может быть увеличено по решению Организатора. </w:t>
      </w:r>
    </w:p>
    <w:p w:rsidR="00285AFC" w:rsidRPr="00112970" w:rsidRDefault="00285AFC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01E43" w:rsidRPr="00C00F5E" w:rsidRDefault="00C32566" w:rsidP="006A4C9C">
      <w:pPr>
        <w:numPr>
          <w:ilvl w:val="0"/>
          <w:numId w:val="1"/>
        </w:numPr>
        <w:spacing w:after="0" w:line="285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F5E">
        <w:rPr>
          <w:rFonts w:ascii="Times New Roman" w:eastAsia="Times New Roman" w:hAnsi="Times New Roman" w:cs="Times New Roman"/>
          <w:b/>
          <w:sz w:val="24"/>
          <w:szCs w:val="24"/>
        </w:rPr>
        <w:t>Участие в Конкурсе</w:t>
      </w:r>
    </w:p>
    <w:p w:rsidR="00C00F5E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5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C32566" w:rsidRPr="00C00F5E">
        <w:rPr>
          <w:rFonts w:ascii="Times New Roman" w:eastAsia="Times New Roman" w:hAnsi="Times New Roman" w:cs="Times New Roman"/>
          <w:sz w:val="24"/>
          <w:szCs w:val="24"/>
        </w:rPr>
        <w:t xml:space="preserve">В целях участия в Конкурсе заинтересованное лицо в период, </w:t>
      </w:r>
      <w:r w:rsidR="00C00F5E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предусмотренный 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0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>3.2. настоящего Положения</w:t>
      </w:r>
      <w:r w:rsidR="00C00F5E">
        <w:rPr>
          <w:rFonts w:ascii="Times New Roman" w:eastAsia="Times New Roman" w:hAnsi="Times New Roman" w:cs="Times New Roman"/>
          <w:sz w:val="24"/>
          <w:szCs w:val="24"/>
        </w:rPr>
        <w:t xml:space="preserve"> направляет заявку на участие в Конкурсе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="00C00F5E" w:rsidRPr="00414CE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konkurs@amur.life</w:t>
        </w:r>
      </w:hyperlink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F5E" w:rsidRDefault="00C00F5E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должна содержать:</w:t>
      </w:r>
    </w:p>
    <w:p w:rsidR="00C00F5E" w:rsidRDefault="00C00F5E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фото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 xml:space="preserve"> дерев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442716" w:rsidRDefault="00C00F5E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фото </w:t>
      </w:r>
      <w:r w:rsidRPr="00C00F5E">
        <w:rPr>
          <w:rFonts w:ascii="Times New Roman" w:eastAsia="Times New Roman" w:hAnsi="Times New Roman" w:cs="Times New Roman"/>
          <w:sz w:val="24"/>
          <w:szCs w:val="24"/>
        </w:rPr>
        <w:t>себя возле дерева в обнимку</w:t>
      </w:r>
      <w:r w:rsidR="004427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716" w:rsidRDefault="00442716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и дерева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геолокация, 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адрес, </w:t>
      </w:r>
      <w:r w:rsidR="00C00F5E" w:rsidRPr="00C00F5E">
        <w:rPr>
          <w:rFonts w:ascii="Times New Roman" w:eastAsia="Times New Roman" w:hAnsi="Times New Roman" w:cs="Times New Roman"/>
          <w:sz w:val="24"/>
          <w:szCs w:val="24"/>
        </w:rPr>
        <w:t>видео как добраться)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5E" w:rsidRDefault="00442716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FE5D46">
        <w:rPr>
          <w:rFonts w:ascii="Times New Roman" w:eastAsia="Times New Roman" w:hAnsi="Times New Roman" w:cs="Times New Roman"/>
          <w:sz w:val="24"/>
          <w:szCs w:val="24"/>
        </w:rPr>
        <w:t xml:space="preserve">сведения о диаметре ствола </w:t>
      </w:r>
      <w:r w:rsidR="00FE5D46" w:rsidRPr="00222BE0">
        <w:rPr>
          <w:rFonts w:ascii="Times New Roman" w:eastAsia="Times New Roman" w:hAnsi="Times New Roman" w:cs="Times New Roman"/>
          <w:sz w:val="24"/>
          <w:szCs w:val="24"/>
        </w:rPr>
        <w:t>дерева на высоте 1,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5D46" w:rsidRPr="00222BE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 xml:space="preserve">. (130 см.) </w:t>
      </w:r>
      <w:r w:rsidR="00FE5D46" w:rsidRPr="00222BE0">
        <w:rPr>
          <w:rFonts w:ascii="Times New Roman" w:eastAsia="Times New Roman" w:hAnsi="Times New Roman" w:cs="Times New Roman"/>
          <w:sz w:val="24"/>
          <w:szCs w:val="24"/>
        </w:rPr>
        <w:t>от земли</w:t>
      </w:r>
      <w:r w:rsidR="00C00F5E" w:rsidRPr="00222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E43" w:rsidRPr="000E57A0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Участник гарантирует, что 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>содержание заявки</w:t>
      </w:r>
      <w:r w:rsidR="00B804F0" w:rsidRPr="000E57A0">
        <w:rPr>
          <w:rFonts w:ascii="Times New Roman" w:eastAsia="Times New Roman" w:hAnsi="Times New Roman" w:cs="Times New Roman"/>
          <w:sz w:val="24"/>
          <w:szCs w:val="24"/>
        </w:rPr>
        <w:t xml:space="preserve"> не нарушает нормы законодательства Российской Федерации,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4F0" w:rsidRPr="000E57A0">
        <w:rPr>
          <w:rFonts w:ascii="Times New Roman" w:eastAsia="Times New Roman" w:hAnsi="Times New Roman" w:cs="Times New Roman"/>
          <w:sz w:val="24"/>
          <w:szCs w:val="24"/>
        </w:rPr>
        <w:t xml:space="preserve">не затрагивает и не нарушает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права третьих лиц и несет полную ответственность в случае неисполнения настоящего условия.</w:t>
      </w:r>
    </w:p>
    <w:p w:rsidR="000F44C2" w:rsidRPr="000E57A0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61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F44C2" w:rsidRPr="005756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. К участию в Конкурсе не допускаются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, содержание которых противоречит законодательству РФ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>Фотоматериалы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не должны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содержать демонстрацию и элементы пропаганды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употребления (распространения) алкогольных напитков, 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средств и их прекурсоров, 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табачных изделий, а также порочить честь и достоинство граждан, побуждать к совершению противоправных действий, жестокости или насилию, оскорблять религиозные чувства граждан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7A0" w:rsidRPr="00575611">
        <w:rPr>
          <w:rFonts w:ascii="Times New Roman" w:eastAsia="Times New Roman" w:hAnsi="Times New Roman" w:cs="Times New Roman"/>
          <w:sz w:val="24"/>
          <w:szCs w:val="24"/>
        </w:rPr>
        <w:t xml:space="preserve">не должны 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 xml:space="preserve">содержать 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всемирного наследия), </w:t>
      </w:r>
      <w:r w:rsidR="00CE48A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эротического содержания, а также </w:t>
      </w:r>
      <w:r w:rsidR="00CE48A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, направленные на рекламу товаров и услуг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8A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 xml:space="preserve">, в которых 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>незаконно использ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804F0" w:rsidRPr="0057561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авторских</w:t>
      </w:r>
      <w:r w:rsidR="006B5D0A" w:rsidRPr="00575611">
        <w:rPr>
          <w:rFonts w:ascii="Times New Roman" w:eastAsia="Times New Roman" w:hAnsi="Times New Roman" w:cs="Times New Roman"/>
          <w:sz w:val="24"/>
          <w:szCs w:val="24"/>
        </w:rPr>
        <w:t xml:space="preserve"> и смежных</w:t>
      </w:r>
      <w:r w:rsidRPr="00575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44C2" w:rsidRPr="000E57A0">
        <w:rPr>
          <w:rFonts w:ascii="Times New Roman" w:eastAsia="Times New Roman" w:hAnsi="Times New Roman" w:cs="Times New Roman"/>
          <w:sz w:val="24"/>
          <w:szCs w:val="24"/>
        </w:rPr>
        <w:t>наруш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="000F44C2" w:rsidRPr="000E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третьих лиц. 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E43" w:rsidRPr="000E57A0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A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. Количество 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 xml:space="preserve">могут быть поданы одним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E2AF0" w:rsidRPr="000E57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не ограничено. </w:t>
      </w:r>
    </w:p>
    <w:p w:rsidR="003D5A77" w:rsidRDefault="00501E43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A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B5D0A" w:rsidRPr="000E57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5611" w:rsidRPr="000E57A0">
        <w:rPr>
          <w:rFonts w:ascii="Times New Roman" w:eastAsia="Times New Roman" w:hAnsi="Times New Roman" w:cs="Times New Roman"/>
          <w:sz w:val="24"/>
          <w:szCs w:val="24"/>
        </w:rPr>
        <w:t>Направляя заявку</w:t>
      </w:r>
      <w:r w:rsidR="00E01F99" w:rsidRPr="000E57A0">
        <w:rPr>
          <w:rFonts w:ascii="Times New Roman" w:eastAsia="Times New Roman" w:hAnsi="Times New Roman" w:cs="Times New Roman"/>
          <w:sz w:val="24"/>
          <w:szCs w:val="24"/>
        </w:rPr>
        <w:t>, Участник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 xml:space="preserve">гарантирует, что является автором или надлежащим правообладателем фотоматериалов,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соглаш</w:t>
      </w:r>
      <w:r w:rsidR="00E01F99" w:rsidRPr="000E57A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тся с тем, что </w:t>
      </w:r>
      <w:r w:rsidR="00575611" w:rsidRPr="000E57A0">
        <w:rPr>
          <w:rFonts w:ascii="Times New Roman" w:eastAsia="Times New Roman" w:hAnsi="Times New Roman" w:cs="Times New Roman"/>
          <w:sz w:val="24"/>
          <w:szCs w:val="24"/>
        </w:rPr>
        <w:t>направляемые им фото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могут быть использованы Организатором любыми способами без ограничения территории и в течение неограниченного срока без уплаты за это Участнику какого-либо вознаграждения.</w:t>
      </w:r>
      <w:r w:rsidR="003D5A77" w:rsidRPr="000E57A0">
        <w:rPr>
          <w:rFonts w:ascii="Times New Roman" w:eastAsia="Times New Roman" w:hAnsi="Times New Roman" w:cs="Times New Roman"/>
          <w:sz w:val="24"/>
          <w:szCs w:val="24"/>
        </w:rPr>
        <w:t xml:space="preserve"> Участник предоставляет Организатору права на использование его изображения, персональных данных, фото</w:t>
      </w:r>
      <w:r w:rsidR="000E57A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3D5A77" w:rsidRPr="000E57A0">
        <w:rPr>
          <w:rFonts w:ascii="Times New Roman" w:eastAsia="Times New Roman" w:hAnsi="Times New Roman" w:cs="Times New Roman"/>
          <w:sz w:val="24"/>
          <w:szCs w:val="24"/>
        </w:rPr>
        <w:t xml:space="preserve">, интервью или иных материалов о нем, связанных с его участием в Конкурсе, для целей проведения Конкурса и выдачи призов, а также при распространении информации о Конкурсе на неограниченный срок и без ограничения </w:t>
      </w:r>
      <w:r w:rsidR="000E57A0" w:rsidRPr="000E57A0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="003D5A77" w:rsidRPr="000E57A0">
        <w:rPr>
          <w:rFonts w:ascii="Times New Roman" w:eastAsia="Times New Roman" w:hAnsi="Times New Roman" w:cs="Times New Roman"/>
          <w:sz w:val="24"/>
          <w:szCs w:val="24"/>
        </w:rPr>
        <w:t xml:space="preserve"> и без выплаты каких-либо вознаграждений.</w:t>
      </w:r>
    </w:p>
    <w:p w:rsidR="000E57A0" w:rsidRDefault="000E57A0" w:rsidP="000E57A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на фотоматериале изображения третьего лица, Участник гарантирует согласие данного лица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на использование его из</w:t>
      </w:r>
      <w:r>
        <w:rPr>
          <w:rFonts w:ascii="Times New Roman" w:eastAsia="Times New Roman" w:hAnsi="Times New Roman" w:cs="Times New Roman"/>
          <w:sz w:val="24"/>
          <w:szCs w:val="24"/>
        </w:rPr>
        <w:t>ображения, персональных данных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, для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и распространения фотоматериала,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>проведения Конкурса и выдачи призов, а также при распространении информации о Конкурсе на неограниченный срок и без ограничения территории, и без выплаты каких-либо вознаграждений.</w:t>
      </w:r>
    </w:p>
    <w:p w:rsidR="000E57A0" w:rsidRPr="007431BC" w:rsidRDefault="000E57A0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предъявления к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претензий/требований относительно противоправного использования сведений/материалов или результатов интеллектуальной деятельности, средств индивидуализации, использованных в </w:t>
      </w:r>
      <w:r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материале, и/или вынесении решений уполномоченными органами государственной власти о наличии в размещаемом материале нарушений законодательства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обязуется удовлетворить упомянутые претензии/требования за счет своих сил и средств, в том числе произвести 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компенсационное возмещение претерпленных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расходов в полном объёме. Указанное в настоящем пу</w:t>
      </w:r>
      <w:r>
        <w:rPr>
          <w:rFonts w:ascii="Times New Roman" w:eastAsia="Times New Roman" w:hAnsi="Times New Roman" w:cs="Times New Roman"/>
          <w:sz w:val="24"/>
          <w:szCs w:val="24"/>
        </w:rPr>
        <w:t>нкте обязательство исполняется Участником</w:t>
      </w:r>
      <w:r w:rsidRPr="000E57A0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срока, в пределах которого могут быть предъявлены упомянутые претензии/требования.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A77" w:rsidRDefault="003D5A77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3D5A77" w:rsidRDefault="003D5A77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A77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501E43" w:rsidRPr="003D5A77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  <w:r w:rsidR="006A09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победителя и призёров</w:t>
      </w:r>
    </w:p>
    <w:p w:rsidR="00270BFF" w:rsidRDefault="003D5A77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501E43" w:rsidRPr="007431BC">
        <w:rPr>
          <w:rFonts w:ascii="Times New Roman" w:eastAsia="Times New Roman" w:hAnsi="Times New Roman" w:cs="Times New Roman"/>
          <w:sz w:val="24"/>
          <w:szCs w:val="24"/>
        </w:rPr>
        <w:t xml:space="preserve">1. Определение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победителя и призёров</w:t>
      </w:r>
      <w:r w:rsidR="006B5D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1E43" w:rsidRPr="007431BC"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сроки, указанные в пункте 3.3. насто</w:t>
      </w:r>
      <w:r w:rsidR="006B5D0A">
        <w:rPr>
          <w:rFonts w:ascii="Times New Roman" w:eastAsia="Times New Roman" w:hAnsi="Times New Roman" w:cs="Times New Roman"/>
          <w:sz w:val="24"/>
          <w:szCs w:val="24"/>
        </w:rPr>
        <w:t>ящих Правил</w:t>
      </w:r>
      <w:r w:rsidR="0027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BFF" w:rsidRDefault="00270BFF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Победителем признаётся Участник нашедший дерево с наибольшим диаметром среди всех поступивших заявок.</w:t>
      </w:r>
      <w:r w:rsidR="00CB70B0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поступления нескольких заявок с одним и тем же деревом либо деревьями одинаковой окружности победителем признаётся Участник, заявка которого поступит ранее остальных.</w:t>
      </w:r>
    </w:p>
    <w:p w:rsidR="00F93918" w:rsidRDefault="00270BFF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Призёрами признаются </w:t>
      </w:r>
      <w:r w:rsidR="00CB70B0">
        <w:rPr>
          <w:rFonts w:ascii="Times New Roman" w:eastAsia="Times New Roman" w:hAnsi="Times New Roman" w:cs="Times New Roman"/>
          <w:sz w:val="24"/>
          <w:szCs w:val="24"/>
        </w:rPr>
        <w:t xml:space="preserve">первые </w:t>
      </w:r>
      <w:r w:rsidR="00F939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70B0">
        <w:rPr>
          <w:rFonts w:ascii="Times New Roman" w:eastAsia="Times New Roman" w:hAnsi="Times New Roman" w:cs="Times New Roman"/>
          <w:sz w:val="24"/>
          <w:szCs w:val="24"/>
        </w:rPr>
        <w:t xml:space="preserve"> (пять)</w:t>
      </w:r>
      <w:r w:rsidR="00F93918">
        <w:rPr>
          <w:rFonts w:ascii="Times New Roman" w:eastAsia="Times New Roman" w:hAnsi="Times New Roman" w:cs="Times New Roman"/>
          <w:sz w:val="24"/>
          <w:szCs w:val="24"/>
        </w:rPr>
        <w:t xml:space="preserve"> Участников,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нашедши</w:t>
      </w:r>
      <w:r w:rsidR="00F93918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дерево с диаметром </w:t>
      </w:r>
      <w:r w:rsidR="00CB70B0">
        <w:rPr>
          <w:rFonts w:ascii="Times New Roman" w:eastAsia="Times New Roman" w:hAnsi="Times New Roman" w:cs="Times New Roman"/>
          <w:sz w:val="24"/>
          <w:szCs w:val="24"/>
        </w:rPr>
        <w:t xml:space="preserve">равным </w:t>
      </w:r>
      <w:r w:rsidR="00F93918">
        <w:rPr>
          <w:rFonts w:ascii="Times New Roman" w:eastAsia="Times New Roman" w:hAnsi="Times New Roman" w:cs="Times New Roman"/>
          <w:sz w:val="24"/>
          <w:szCs w:val="24"/>
        </w:rPr>
        <w:t>наибольше</w:t>
      </w:r>
      <w:r w:rsidR="00CB70B0">
        <w:rPr>
          <w:rFonts w:ascii="Times New Roman" w:eastAsia="Times New Roman" w:hAnsi="Times New Roman" w:cs="Times New Roman"/>
          <w:sz w:val="24"/>
          <w:szCs w:val="24"/>
        </w:rPr>
        <w:t>му, но чьи заявки поступили позднее победителя, либо нашедших дерево с диаметром меньшим чем наибольший.</w:t>
      </w:r>
    </w:p>
    <w:p w:rsidR="00501E43" w:rsidRPr="006B5D0A" w:rsidRDefault="00F93918" w:rsidP="006A4C9C">
      <w:pPr>
        <w:spacing w:after="0" w:line="285" w:lineRule="atLeast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6B5D0A" w:rsidRPr="0027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победителя, призёров </w:t>
      </w:r>
      <w:r w:rsidR="006B5D0A" w:rsidRPr="00270BF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Организатора </w:t>
      </w:r>
      <w:r w:rsidR="006B5D0A" w:rsidRPr="00270BF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270BFF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замеров диаметров стволов </w:t>
      </w:r>
      <w:r w:rsidR="00270BFF" w:rsidRPr="00222BE0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="00FE5D46" w:rsidRPr="00222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EA" w:rsidRPr="00222BE0">
        <w:rPr>
          <w:rFonts w:ascii="Times New Roman" w:eastAsia="Times New Roman" w:hAnsi="Times New Roman" w:cs="Times New Roman"/>
          <w:sz w:val="24"/>
          <w:szCs w:val="24"/>
        </w:rPr>
        <w:t>на высоте 1,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7FEA" w:rsidRPr="00222BE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77FEA">
        <w:rPr>
          <w:rFonts w:ascii="Times New Roman" w:eastAsia="Times New Roman" w:hAnsi="Times New Roman" w:cs="Times New Roman"/>
          <w:sz w:val="24"/>
          <w:szCs w:val="24"/>
        </w:rPr>
        <w:t xml:space="preserve">. (130 см.) </w:t>
      </w:r>
      <w:r w:rsidR="00C77FEA" w:rsidRPr="00222BE0">
        <w:rPr>
          <w:rFonts w:ascii="Times New Roman" w:eastAsia="Times New Roman" w:hAnsi="Times New Roman" w:cs="Times New Roman"/>
          <w:sz w:val="24"/>
          <w:szCs w:val="24"/>
        </w:rPr>
        <w:t>от земли</w:t>
      </w:r>
      <w:r w:rsidR="006B5D0A" w:rsidRPr="00222B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364CA9" w:rsidRPr="006B5D0A" w:rsidRDefault="00364CA9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364CA9" w:rsidRDefault="00A423C0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64CA9" w:rsidRPr="00364C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01E43" w:rsidRPr="00364CA9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призов</w:t>
      </w:r>
    </w:p>
    <w:p w:rsidR="00D3202D" w:rsidRDefault="00A423C0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01E43" w:rsidRPr="007431BC">
        <w:rPr>
          <w:rFonts w:ascii="Times New Roman" w:eastAsia="Times New Roman" w:hAnsi="Times New Roman" w:cs="Times New Roman"/>
          <w:sz w:val="24"/>
          <w:szCs w:val="24"/>
        </w:rPr>
        <w:t xml:space="preserve">.1. Для получения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1E43" w:rsidRPr="007431BC">
        <w:rPr>
          <w:rFonts w:ascii="Times New Roman" w:eastAsia="Times New Roman" w:hAnsi="Times New Roman" w:cs="Times New Roman"/>
          <w:sz w:val="24"/>
          <w:szCs w:val="24"/>
        </w:rPr>
        <w:t xml:space="preserve">риза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 xml:space="preserve">победитель,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призёр</w:t>
      </w:r>
      <w:r w:rsidR="009712AA">
        <w:rPr>
          <w:rFonts w:ascii="Times New Roman" w:eastAsia="Times New Roman" w:hAnsi="Times New Roman" w:cs="Times New Roman"/>
          <w:sz w:val="24"/>
          <w:szCs w:val="24"/>
        </w:rPr>
        <w:t xml:space="preserve"> обязан после получения уведомления Организатора</w:t>
      </w:r>
      <w:r w:rsidR="00D3202D">
        <w:rPr>
          <w:rFonts w:ascii="Times New Roman" w:eastAsia="Times New Roman" w:hAnsi="Times New Roman" w:cs="Times New Roman"/>
          <w:sz w:val="24"/>
          <w:szCs w:val="24"/>
        </w:rPr>
        <w:t xml:space="preserve"> об объявлении его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>победителем/призёром</w:t>
      </w:r>
      <w:r w:rsidR="009712AA">
        <w:rPr>
          <w:rFonts w:ascii="Times New Roman" w:eastAsia="Times New Roman" w:hAnsi="Times New Roman" w:cs="Times New Roman"/>
          <w:sz w:val="24"/>
          <w:szCs w:val="24"/>
        </w:rPr>
        <w:t xml:space="preserve">, но в рамках срока, </w:t>
      </w:r>
      <w:r w:rsidR="00364CA9">
        <w:rPr>
          <w:rFonts w:ascii="Times New Roman" w:eastAsia="Times New Roman" w:hAnsi="Times New Roman" w:cs="Times New Roman"/>
          <w:sz w:val="24"/>
          <w:szCs w:val="24"/>
        </w:rPr>
        <w:t>предусмотренн</w:t>
      </w:r>
      <w:r w:rsidR="009712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64CA9">
        <w:rPr>
          <w:rFonts w:ascii="Times New Roman" w:eastAsia="Times New Roman" w:hAnsi="Times New Roman" w:cs="Times New Roman"/>
          <w:sz w:val="24"/>
          <w:szCs w:val="24"/>
        </w:rPr>
        <w:t xml:space="preserve"> п. 3.4. настоящего Положения</w:t>
      </w:r>
      <w:r w:rsidR="009712AA">
        <w:rPr>
          <w:rFonts w:ascii="Times New Roman" w:eastAsia="Times New Roman" w:hAnsi="Times New Roman" w:cs="Times New Roman"/>
          <w:sz w:val="24"/>
          <w:szCs w:val="24"/>
        </w:rPr>
        <w:t xml:space="preserve">, подтвердить своё согласие на получение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712AA">
        <w:rPr>
          <w:rFonts w:ascii="Times New Roman" w:eastAsia="Times New Roman" w:hAnsi="Times New Roman" w:cs="Times New Roman"/>
          <w:sz w:val="24"/>
          <w:szCs w:val="24"/>
        </w:rPr>
        <w:t>риза</w:t>
      </w:r>
      <w:r w:rsidR="00D3202D">
        <w:rPr>
          <w:rFonts w:ascii="Times New Roman" w:eastAsia="Times New Roman" w:hAnsi="Times New Roman" w:cs="Times New Roman"/>
          <w:sz w:val="24"/>
          <w:szCs w:val="24"/>
        </w:rPr>
        <w:t xml:space="preserve"> и произвести действия по его получению.</w:t>
      </w:r>
    </w:p>
    <w:p w:rsidR="00501E43" w:rsidRPr="00D3202D" w:rsidRDefault="00D3202D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>Победитель, призёр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уведомляется </w:t>
      </w:r>
      <w:r w:rsidRPr="00D3202D">
        <w:rPr>
          <w:rFonts w:ascii="Times New Roman" w:eastAsia="Times New Roman" w:hAnsi="Times New Roman" w:cs="Times New Roman"/>
          <w:sz w:val="24"/>
          <w:szCs w:val="24"/>
        </w:rPr>
        <w:t xml:space="preserve">об объявлении его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>таковым</w:t>
      </w:r>
      <w:r w:rsidRPr="00D3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E43" w:rsidRPr="00D3202D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D3202D">
        <w:rPr>
          <w:rFonts w:ascii="Times New Roman" w:eastAsia="Times New Roman" w:hAnsi="Times New Roman" w:cs="Times New Roman"/>
          <w:sz w:val="24"/>
          <w:szCs w:val="24"/>
        </w:rPr>
        <w:t xml:space="preserve">ом путём направления Участнику сообщения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по контактам,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 указанн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752323" w:rsidRPr="006A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A1" w:rsidRPr="006A09A1">
        <w:rPr>
          <w:rFonts w:ascii="Times New Roman" w:eastAsia="Times New Roman" w:hAnsi="Times New Roman" w:cs="Times New Roman"/>
          <w:sz w:val="24"/>
          <w:szCs w:val="24"/>
        </w:rPr>
        <w:t xml:space="preserve">подаче 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зая</w:t>
      </w:r>
      <w:r w:rsidR="00C00F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75611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622" w:rsidRPr="006A09A1" w:rsidRDefault="00D3202D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9712AA" w:rsidRPr="006A09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Выплата денежного эквивалента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риз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>ов, не выраженных в денежной форме согласно настоящего Положения,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 и обмен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 на другие призы не производится.</w:t>
      </w:r>
    </w:p>
    <w:p w:rsidR="00D3202D" w:rsidRPr="0094629F" w:rsidRDefault="00D3202D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8.4. В случае не произведения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>победителем, призёром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 действий по получению приза, </w:t>
      </w:r>
      <w:r w:rsidR="00346C7A" w:rsidRPr="006A09A1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срок,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не подтверждением его согласия на получение приза,</w:t>
      </w:r>
      <w:r w:rsidR="00346C7A" w:rsidRPr="006A09A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="00BF79CB" w:rsidRPr="006A09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 отказа от приза либо </w:t>
      </w:r>
      <w:r w:rsidR="006A09A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>его возвращения, приз не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 xml:space="preserve"> может быть востребован его </w:t>
      </w:r>
      <w:r w:rsidR="00DA4929" w:rsidRPr="0094629F">
        <w:rPr>
          <w:rFonts w:ascii="Times New Roman" w:eastAsia="Times New Roman" w:hAnsi="Times New Roman" w:cs="Times New Roman"/>
          <w:sz w:val="24"/>
          <w:szCs w:val="24"/>
        </w:rPr>
        <w:t>таким победителем, призёром.</w:t>
      </w:r>
      <w:r w:rsidRPr="00946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9CB" w:rsidRPr="0094629F" w:rsidRDefault="00BF79CB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29F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="00DA4929" w:rsidRPr="0094629F">
        <w:rPr>
          <w:rFonts w:ascii="Times New Roman" w:eastAsia="Times New Roman" w:hAnsi="Times New Roman" w:cs="Times New Roman"/>
          <w:sz w:val="24"/>
          <w:szCs w:val="24"/>
        </w:rPr>
        <w:t>Победитель, призёр</w:t>
      </w:r>
      <w:r w:rsidR="00D81E25" w:rsidRPr="00946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A1" w:rsidRPr="0094629F">
        <w:rPr>
          <w:rFonts w:ascii="Times New Roman" w:eastAsia="Times New Roman" w:hAnsi="Times New Roman" w:cs="Times New Roman"/>
          <w:sz w:val="24"/>
          <w:szCs w:val="24"/>
        </w:rPr>
        <w:t>несёт</w:t>
      </w:r>
      <w:r w:rsidR="00D81E25" w:rsidRPr="0094629F">
        <w:rPr>
          <w:rFonts w:ascii="Times New Roman" w:eastAsia="Times New Roman" w:hAnsi="Times New Roman" w:cs="Times New Roman"/>
          <w:sz w:val="24"/>
          <w:szCs w:val="24"/>
        </w:rPr>
        <w:t xml:space="preserve"> расходы, связанные с получение</w:t>
      </w:r>
      <w:r w:rsidR="00810D17" w:rsidRPr="0094629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81E25" w:rsidRPr="0094629F">
        <w:rPr>
          <w:rFonts w:ascii="Times New Roman" w:eastAsia="Times New Roman" w:hAnsi="Times New Roman" w:cs="Times New Roman"/>
          <w:sz w:val="24"/>
          <w:szCs w:val="24"/>
        </w:rPr>
        <w:t xml:space="preserve"> приз</w:t>
      </w:r>
      <w:r w:rsidR="006A09A1" w:rsidRPr="0094629F">
        <w:rPr>
          <w:rFonts w:ascii="Times New Roman" w:eastAsia="Times New Roman" w:hAnsi="Times New Roman" w:cs="Times New Roman"/>
          <w:sz w:val="24"/>
          <w:szCs w:val="24"/>
        </w:rPr>
        <w:t>а, за счёт собственных сил и средств</w:t>
      </w:r>
      <w:r w:rsidR="00810D17" w:rsidRPr="00946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611" w:rsidRPr="006A09A1" w:rsidRDefault="00575611" w:rsidP="0094629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29F"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r w:rsidR="0094629F" w:rsidRPr="0094629F">
        <w:rPr>
          <w:rFonts w:ascii="Times New Roman" w:eastAsia="Times New Roman" w:hAnsi="Times New Roman" w:cs="Times New Roman"/>
          <w:sz w:val="24"/>
          <w:szCs w:val="24"/>
        </w:rPr>
        <w:t xml:space="preserve">Согласно нормам Налогового кодекса Российской Федерации доход, полученный физическими лицами от участия в Конкурсе, в части превышения размеров, указанных в пункте 28 статьи 217 Кодекса, подлежит обложению налогом на доходы физических лиц по ставке в размере </w:t>
      </w:r>
      <w:r w:rsidR="0094629F">
        <w:rPr>
          <w:rFonts w:ascii="Times New Roman" w:eastAsia="Times New Roman" w:hAnsi="Times New Roman" w:cs="Times New Roman"/>
          <w:sz w:val="24"/>
          <w:szCs w:val="24"/>
        </w:rPr>
        <w:t>13 (тринадцать)</w:t>
      </w:r>
      <w:r w:rsidR="0094629F" w:rsidRPr="0094629F">
        <w:rPr>
          <w:rFonts w:ascii="Times New Roman" w:eastAsia="Times New Roman" w:hAnsi="Times New Roman" w:cs="Times New Roman"/>
          <w:sz w:val="24"/>
          <w:szCs w:val="24"/>
        </w:rPr>
        <w:t xml:space="preserve"> процентов.</w:t>
      </w:r>
      <w:r w:rsidR="0094629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4629F" w:rsidRPr="0094629F">
        <w:rPr>
          <w:rFonts w:ascii="Times New Roman" w:eastAsia="Times New Roman" w:hAnsi="Times New Roman" w:cs="Times New Roman"/>
          <w:sz w:val="24"/>
          <w:szCs w:val="24"/>
        </w:rPr>
        <w:t xml:space="preserve">бязанность по исчислению, удержанию у налогоплательщика и уплате сумм налога на доходы физических лиц с дохода, полученного в виде </w:t>
      </w:r>
      <w:r w:rsidR="0094629F">
        <w:rPr>
          <w:rFonts w:ascii="Times New Roman" w:eastAsia="Times New Roman" w:hAnsi="Times New Roman" w:cs="Times New Roman"/>
          <w:sz w:val="24"/>
          <w:szCs w:val="24"/>
        </w:rPr>
        <w:t>приза</w:t>
      </w:r>
      <w:r w:rsidR="0094629F" w:rsidRPr="0094629F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</w:t>
      </w:r>
      <w:r w:rsidR="0094629F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94629F" w:rsidRPr="00946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2AA" w:rsidRPr="006A09A1" w:rsidRDefault="009712AA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622" w:rsidRPr="006A09A1" w:rsidRDefault="005D7DF4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501E43" w:rsidRPr="006A09A1">
        <w:rPr>
          <w:rFonts w:ascii="Times New Roman" w:eastAsia="Times New Roman" w:hAnsi="Times New Roman" w:cs="Times New Roman"/>
          <w:b/>
          <w:sz w:val="24"/>
          <w:szCs w:val="24"/>
        </w:rPr>
        <w:t>Порядок хранения невостребованных призов и порядок их востребования по ис</w:t>
      </w:r>
      <w:r w:rsidR="002C6622" w:rsidRPr="006A09A1">
        <w:rPr>
          <w:rFonts w:ascii="Times New Roman" w:eastAsia="Times New Roman" w:hAnsi="Times New Roman" w:cs="Times New Roman"/>
          <w:b/>
          <w:sz w:val="24"/>
          <w:szCs w:val="24"/>
        </w:rPr>
        <w:t>течении сроков получения призов</w:t>
      </w:r>
    </w:p>
    <w:p w:rsidR="00501E43" w:rsidRPr="006A09A1" w:rsidRDefault="005D7DF4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>.1. Правилами Конкурса не предусмотрено хранение невостребованных призов и возможность их востребования по истечении сроков. Если в установленны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 п. 3.4. 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>настоящего Положения сро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A4929">
        <w:rPr>
          <w:rFonts w:ascii="Times New Roman" w:eastAsia="Times New Roman" w:hAnsi="Times New Roman" w:cs="Times New Roman"/>
          <w:sz w:val="24"/>
          <w:szCs w:val="24"/>
        </w:rPr>
        <w:t xml:space="preserve">победитель, 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>призер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>осуществит действия по получению приза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>предусмотренные разделом 8 настоящего Положения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>, то приз признается невостребованным и остается у Организатора, который может использовать его по своему усмотрению.</w:t>
      </w:r>
    </w:p>
    <w:p w:rsidR="002C6622" w:rsidRPr="006A09A1" w:rsidRDefault="002C6622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43" w:rsidRPr="006A09A1" w:rsidRDefault="005D7DF4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501E43" w:rsidRPr="006A09A1">
        <w:rPr>
          <w:rFonts w:ascii="Times New Roman" w:eastAsia="Times New Roman" w:hAnsi="Times New Roman" w:cs="Times New Roman"/>
          <w:b/>
          <w:sz w:val="24"/>
          <w:szCs w:val="24"/>
        </w:rPr>
        <w:t>Способ информирования участников Конкурса о досрочном прек</w:t>
      </w:r>
      <w:r w:rsidR="002C6622" w:rsidRPr="006A09A1">
        <w:rPr>
          <w:rFonts w:ascii="Times New Roman" w:eastAsia="Times New Roman" w:hAnsi="Times New Roman" w:cs="Times New Roman"/>
          <w:b/>
          <w:sz w:val="24"/>
          <w:szCs w:val="24"/>
        </w:rPr>
        <w:t>ращении его проведения</w:t>
      </w:r>
      <w:r w:rsidRPr="006A09A1">
        <w:rPr>
          <w:rFonts w:ascii="Times New Roman" w:eastAsia="Times New Roman" w:hAnsi="Times New Roman" w:cs="Times New Roman"/>
          <w:b/>
          <w:sz w:val="24"/>
          <w:szCs w:val="24"/>
        </w:rPr>
        <w:t>, об изменении условий Конкурса</w:t>
      </w:r>
    </w:p>
    <w:p w:rsidR="00501E43" w:rsidRPr="006A09A1" w:rsidRDefault="005D7DF4" w:rsidP="006A4C9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A1"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>.1. В случае досрочного прекращения проведения Конкурса,</w:t>
      </w:r>
      <w:r w:rsidRPr="006A09A1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условия проведения конкурса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622" w:rsidRPr="006A09A1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опубликовывает </w:t>
      </w:r>
      <w:r w:rsidR="00501E43" w:rsidRPr="006A09A1">
        <w:rPr>
          <w:rFonts w:ascii="Times New Roman" w:eastAsia="Times New Roman" w:hAnsi="Times New Roman" w:cs="Times New Roman"/>
          <w:sz w:val="24"/>
          <w:szCs w:val="24"/>
        </w:rPr>
        <w:t>сообщение об этом на сайте </w:t>
      </w:r>
      <w:r w:rsidR="006A4C9C" w:rsidRPr="006A09A1">
        <w:rPr>
          <w:rFonts w:ascii="Times New Roman" w:hAnsi="Times New Roman" w:cs="Times New Roman"/>
          <w:sz w:val="24"/>
          <w:szCs w:val="24"/>
        </w:rPr>
        <w:t>https://www.amur.life/.</w:t>
      </w:r>
    </w:p>
    <w:p w:rsidR="002248B5" w:rsidRDefault="002248B5" w:rsidP="007431BC">
      <w:pPr>
        <w:numPr>
          <w:ilvl w:val="0"/>
          <w:numId w:val="7"/>
        </w:num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248B5" w:rsidSect="007431B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D6" w:rsidRDefault="000D61D6" w:rsidP="007431BC">
      <w:pPr>
        <w:spacing w:after="0" w:line="240" w:lineRule="auto"/>
      </w:pPr>
      <w:r>
        <w:separator/>
      </w:r>
    </w:p>
  </w:endnote>
  <w:endnote w:type="continuationSeparator" w:id="0">
    <w:p w:rsidR="000D61D6" w:rsidRDefault="000D61D6" w:rsidP="0074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D6" w:rsidRDefault="000D61D6" w:rsidP="007431BC">
      <w:pPr>
        <w:spacing w:after="0" w:line="240" w:lineRule="auto"/>
      </w:pPr>
      <w:r>
        <w:separator/>
      </w:r>
    </w:p>
  </w:footnote>
  <w:footnote w:type="continuationSeparator" w:id="0">
    <w:p w:rsidR="000D61D6" w:rsidRDefault="000D61D6" w:rsidP="0074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203"/>
    <w:multiLevelType w:val="multilevel"/>
    <w:tmpl w:val="54F6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numFmt w:val="decimal"/>
        <w:lvlText w:val="%4."/>
        <w:lvlJc w:val="left"/>
      </w:lvl>
    </w:lvlOverride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2B"/>
    <w:rsid w:val="000D61D6"/>
    <w:rsid w:val="000E57A0"/>
    <w:rsid w:val="000F44C2"/>
    <w:rsid w:val="00112970"/>
    <w:rsid w:val="001969CF"/>
    <w:rsid w:val="00196D84"/>
    <w:rsid w:val="001C0EBB"/>
    <w:rsid w:val="001F128F"/>
    <w:rsid w:val="00222BE0"/>
    <w:rsid w:val="002248B5"/>
    <w:rsid w:val="0025346D"/>
    <w:rsid w:val="00270BFF"/>
    <w:rsid w:val="00285AFC"/>
    <w:rsid w:val="00290776"/>
    <w:rsid w:val="002C6622"/>
    <w:rsid w:val="00316EE2"/>
    <w:rsid w:val="00346C7A"/>
    <w:rsid w:val="00364CA9"/>
    <w:rsid w:val="00383BC6"/>
    <w:rsid w:val="003D5A77"/>
    <w:rsid w:val="00442716"/>
    <w:rsid w:val="004D74B6"/>
    <w:rsid w:val="00501E43"/>
    <w:rsid w:val="00575611"/>
    <w:rsid w:val="005D7DF4"/>
    <w:rsid w:val="0060237B"/>
    <w:rsid w:val="00610316"/>
    <w:rsid w:val="006270C7"/>
    <w:rsid w:val="006A09A1"/>
    <w:rsid w:val="006A4C9C"/>
    <w:rsid w:val="006B5D0A"/>
    <w:rsid w:val="006E1A3E"/>
    <w:rsid w:val="006E2AF0"/>
    <w:rsid w:val="0072542B"/>
    <w:rsid w:val="007431BC"/>
    <w:rsid w:val="00752323"/>
    <w:rsid w:val="00777999"/>
    <w:rsid w:val="00810D17"/>
    <w:rsid w:val="00893D7D"/>
    <w:rsid w:val="008E5BB5"/>
    <w:rsid w:val="0094629F"/>
    <w:rsid w:val="009712AA"/>
    <w:rsid w:val="00981AA2"/>
    <w:rsid w:val="009B3A22"/>
    <w:rsid w:val="009C2116"/>
    <w:rsid w:val="00A117AC"/>
    <w:rsid w:val="00A259B0"/>
    <w:rsid w:val="00A423C0"/>
    <w:rsid w:val="00A440C9"/>
    <w:rsid w:val="00B804F0"/>
    <w:rsid w:val="00BF79CB"/>
    <w:rsid w:val="00C00F5E"/>
    <w:rsid w:val="00C32566"/>
    <w:rsid w:val="00C47447"/>
    <w:rsid w:val="00C75D98"/>
    <w:rsid w:val="00C77FEA"/>
    <w:rsid w:val="00CB70B0"/>
    <w:rsid w:val="00CE48A5"/>
    <w:rsid w:val="00CF056A"/>
    <w:rsid w:val="00D3202D"/>
    <w:rsid w:val="00D81E25"/>
    <w:rsid w:val="00DA4929"/>
    <w:rsid w:val="00E01F99"/>
    <w:rsid w:val="00F90942"/>
    <w:rsid w:val="00F93918"/>
    <w:rsid w:val="00FA6AFF"/>
    <w:rsid w:val="00FB3496"/>
    <w:rsid w:val="00FC7188"/>
    <w:rsid w:val="00FE5D4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1E8DA-FC34-47B0-9520-A275AB4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4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42B"/>
  </w:style>
  <w:style w:type="character" w:styleId="a4">
    <w:name w:val="Hyperlink"/>
    <w:basedOn w:val="a0"/>
    <w:uiPriority w:val="99"/>
    <w:unhideWhenUsed/>
    <w:rsid w:val="0072542B"/>
    <w:rPr>
      <w:color w:val="0000FF"/>
      <w:u w:val="single"/>
    </w:rPr>
  </w:style>
  <w:style w:type="character" w:styleId="a5">
    <w:name w:val="Strong"/>
    <w:basedOn w:val="a0"/>
    <w:uiPriority w:val="22"/>
    <w:qFormat/>
    <w:rsid w:val="00501E43"/>
    <w:rPr>
      <w:b/>
      <w:bCs/>
    </w:rPr>
  </w:style>
  <w:style w:type="paragraph" w:customStyle="1" w:styleId="western">
    <w:name w:val="western"/>
    <w:basedOn w:val="a"/>
    <w:rsid w:val="00383BC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1BC"/>
  </w:style>
  <w:style w:type="paragraph" w:styleId="a8">
    <w:name w:val="footer"/>
    <w:basedOn w:val="a"/>
    <w:link w:val="a9"/>
    <w:uiPriority w:val="99"/>
    <w:unhideWhenUsed/>
    <w:rsid w:val="0074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1BC"/>
  </w:style>
  <w:style w:type="paragraph" w:styleId="aa">
    <w:name w:val="List Paragraph"/>
    <w:basedOn w:val="a"/>
    <w:uiPriority w:val="34"/>
    <w:qFormat/>
    <w:rsid w:val="00C325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D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mur.li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59D0-0205-47FF-8547-28B6AB53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2014-11-25T03:50:00Z</cp:lastPrinted>
  <dcterms:created xsi:type="dcterms:W3CDTF">2021-04-23T07:30:00Z</dcterms:created>
  <dcterms:modified xsi:type="dcterms:W3CDTF">2021-05-04T03:00:00Z</dcterms:modified>
</cp:coreProperties>
</file>